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D9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03CE1">
        <w:rPr>
          <w:rFonts w:ascii="Times New Roman" w:hAnsi="Times New Roman" w:cs="Times New Roman"/>
          <w:b/>
          <w:sz w:val="26"/>
          <w:szCs w:val="26"/>
          <w:lang w:val="uk-UA"/>
        </w:rPr>
        <w:t>КЕРІВНИЦТВО  ВІДДІЛУ  ОСВІТИ  КРАСНОАРМІЙСЬКОЇ  МІСЬКОЇ  РАДИ</w:t>
      </w:r>
    </w:p>
    <w:p w:rsidR="00003CE1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03CE1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Style w:val="a4"/>
        <w:tblW w:w="0" w:type="auto"/>
        <w:tblLook w:val="04A0"/>
      </w:tblPr>
      <w:tblGrid>
        <w:gridCol w:w="3369"/>
        <w:gridCol w:w="3685"/>
        <w:gridCol w:w="2800"/>
      </w:tblGrid>
      <w:tr w:rsidR="00003CE1" w:rsidRPr="00003CE1" w:rsidTr="0078072F">
        <w:trPr>
          <w:trHeight w:val="4751"/>
        </w:trPr>
        <w:tc>
          <w:tcPr>
            <w:tcW w:w="3369" w:type="dxa"/>
          </w:tcPr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drawing>
                <wp:inline distT="0" distB="0" distL="0" distR="0">
                  <wp:extent cx="1947180" cy="2755900"/>
                  <wp:effectExtent l="19050" t="0" r="0" b="0"/>
                  <wp:docPr id="1" name="Рисунок 1" descr="D:\Мои документы\Фото\Мои фото\DSC_7496_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Фото\Мои фото\DSC_7496_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0400" cy="2746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Начальник 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відділу освіти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800" w:type="dxa"/>
          </w:tcPr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Мордвінова </w:t>
            </w: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Олена </w:t>
            </w: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Веніамінівна</w:t>
            </w: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686077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03CE1" w:rsidRPr="00003CE1" w:rsidTr="0078072F">
        <w:tc>
          <w:tcPr>
            <w:tcW w:w="3369" w:type="dxa"/>
          </w:tcPr>
          <w:p w:rsidR="00003CE1" w:rsidRDefault="00003CE1" w:rsidP="00003CE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8072F" w:rsidRPr="00003CE1" w:rsidRDefault="0078072F" w:rsidP="00003CE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7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drawing>
                <wp:inline distT="0" distB="0" distL="0" distR="0">
                  <wp:extent cx="1949450" cy="2281137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125" cy="229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Заступник 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начальника 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відділу освіти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2800" w:type="dxa"/>
          </w:tcPr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Безручко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Наталія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Вікторівна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003CE1" w:rsidRPr="00003CE1" w:rsidTr="0078072F">
        <w:tc>
          <w:tcPr>
            <w:tcW w:w="3369" w:type="dxa"/>
          </w:tcPr>
          <w:p w:rsidR="00003CE1" w:rsidRDefault="00003CE1" w:rsidP="00003CE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78072F" w:rsidRPr="00003CE1" w:rsidRDefault="0078072F" w:rsidP="00003CE1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072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drawing>
                <wp:inline distT="0" distB="0" distL="0" distR="0">
                  <wp:extent cx="1949450" cy="2095500"/>
                  <wp:effectExtent l="19050" t="0" r="0" b="0"/>
                  <wp:docPr id="4" name="Рисунок 1" descr="http://itd0.mycdn.me/image?t=52&amp;bid=772373978039&amp;id=772373978039&amp;plc=WEB&amp;tkn=*etMKQ-y2iJ_DWjGW2PMN76e2m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0.mycdn.me/image?t=52&amp;bid=772373978039&amp;id=772373978039&amp;plc=WEB&amp;tkn=*etMKQ-y2iJ_DWjGW2PMN76e2m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943" cy="208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Головний бухгалтер  відділу освіти</w:t>
            </w:r>
          </w:p>
        </w:tc>
        <w:tc>
          <w:tcPr>
            <w:tcW w:w="2800" w:type="dxa"/>
          </w:tcPr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Сапсай 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Юлія 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03CE1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Олександрівна</w:t>
            </w: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03CE1" w:rsidRPr="00003CE1" w:rsidRDefault="00003CE1" w:rsidP="00003CE1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003CE1" w:rsidRPr="00003CE1" w:rsidRDefault="00003CE1" w:rsidP="00003CE1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</w:p>
    <w:sectPr w:rsidR="00003CE1" w:rsidRPr="00003CE1" w:rsidSect="00873CBD">
      <w:pgSz w:w="11906" w:h="16838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003CE1"/>
    <w:rsid w:val="00003CE1"/>
    <w:rsid w:val="0078072F"/>
    <w:rsid w:val="00873CBD"/>
    <w:rsid w:val="00D06DD8"/>
    <w:rsid w:val="00F85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CE1"/>
    <w:pPr>
      <w:spacing w:after="0" w:line="240" w:lineRule="auto"/>
    </w:pPr>
  </w:style>
  <w:style w:type="table" w:styleId="a4">
    <w:name w:val="Table Grid"/>
    <w:basedOn w:val="a1"/>
    <w:uiPriority w:val="59"/>
    <w:rsid w:val="00003C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2015-10-13T19:46:00Z</dcterms:created>
  <dcterms:modified xsi:type="dcterms:W3CDTF">2015-10-13T20:03:00Z</dcterms:modified>
</cp:coreProperties>
</file>